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502E" w14:textId="602272B9" w:rsidR="00411681" w:rsidRPr="00FB45F0" w:rsidRDefault="00411681" w:rsidP="00411681">
      <w:pPr>
        <w:jc w:val="center"/>
        <w:rPr>
          <w:b/>
          <w:bCs/>
          <w:sz w:val="80"/>
          <w:szCs w:val="80"/>
        </w:rPr>
      </w:pPr>
      <w:r w:rsidRPr="00FB45F0">
        <w:rPr>
          <w:b/>
          <w:bCs/>
          <w:sz w:val="80"/>
          <w:szCs w:val="80"/>
        </w:rPr>
        <w:t>EARL SOHAM NEIGHBOURHOOD PLAN</w:t>
      </w:r>
      <w:r w:rsidR="00FB45F0">
        <w:rPr>
          <w:b/>
          <w:bCs/>
          <w:sz w:val="80"/>
          <w:szCs w:val="80"/>
        </w:rPr>
        <w:t xml:space="preserve"> </w:t>
      </w:r>
      <w:r w:rsidRPr="00FB45F0">
        <w:rPr>
          <w:b/>
          <w:bCs/>
          <w:sz w:val="80"/>
          <w:szCs w:val="80"/>
        </w:rPr>
        <w:t>BACKGROUND</w:t>
      </w:r>
    </w:p>
    <w:p w14:paraId="13980539" w14:textId="77777777" w:rsidR="00411681" w:rsidRDefault="00411681">
      <w:pPr>
        <w:rPr>
          <w:color w:val="EE0000"/>
        </w:rPr>
      </w:pPr>
    </w:p>
    <w:p w14:paraId="6B183F1E" w14:textId="77777777" w:rsidR="001516D7" w:rsidRPr="00881FBD" w:rsidRDefault="001516D7">
      <w:pPr>
        <w:rPr>
          <w:color w:val="EE0000"/>
        </w:rPr>
      </w:pPr>
    </w:p>
    <w:p w14:paraId="75DAC3E7" w14:textId="2E3939D6" w:rsidR="00411681" w:rsidRPr="00FB45F0" w:rsidRDefault="0004496A">
      <w:pPr>
        <w:rPr>
          <w:b/>
          <w:bCs/>
          <w:color w:val="EE0000"/>
          <w:sz w:val="72"/>
          <w:szCs w:val="72"/>
        </w:rPr>
      </w:pPr>
      <w:r w:rsidRPr="00FB45F0">
        <w:rPr>
          <w:b/>
          <w:bCs/>
          <w:color w:val="EE0000"/>
          <w:sz w:val="72"/>
          <w:szCs w:val="72"/>
        </w:rPr>
        <w:t>What is</w:t>
      </w:r>
      <w:r w:rsidR="00411681" w:rsidRPr="00FB45F0">
        <w:rPr>
          <w:b/>
          <w:bCs/>
          <w:color w:val="EE0000"/>
          <w:sz w:val="72"/>
          <w:szCs w:val="72"/>
        </w:rPr>
        <w:t xml:space="preserve"> a Neighbourhood Plan?</w:t>
      </w:r>
    </w:p>
    <w:p w14:paraId="0362B8C5" w14:textId="77777777" w:rsidR="001516D7" w:rsidRPr="001516D7" w:rsidRDefault="001516D7">
      <w:pPr>
        <w:rPr>
          <w:b/>
          <w:bCs/>
          <w:color w:val="EE0000"/>
          <w:sz w:val="56"/>
          <w:szCs w:val="56"/>
        </w:rPr>
      </w:pPr>
    </w:p>
    <w:p w14:paraId="2B726110" w14:textId="3A138178" w:rsidR="00411681" w:rsidRPr="00A607AC" w:rsidRDefault="00411681">
      <w:pPr>
        <w:rPr>
          <w:sz w:val="60"/>
          <w:szCs w:val="60"/>
        </w:rPr>
      </w:pPr>
      <w:r w:rsidRPr="00A607AC">
        <w:rPr>
          <w:sz w:val="60"/>
          <w:szCs w:val="60"/>
        </w:rPr>
        <w:t xml:space="preserve">A Neighbourhood Plan is a statutory planning document whose policies </w:t>
      </w:r>
      <w:r w:rsidR="00B46EAD" w:rsidRPr="00A607AC">
        <w:rPr>
          <w:sz w:val="60"/>
          <w:szCs w:val="60"/>
        </w:rPr>
        <w:t>must</w:t>
      </w:r>
      <w:r w:rsidRPr="00A607AC">
        <w:rPr>
          <w:sz w:val="60"/>
          <w:szCs w:val="60"/>
        </w:rPr>
        <w:t xml:space="preserve"> be used by East Suffolk District Council when considering new applications for development in the Parish</w:t>
      </w:r>
      <w:r w:rsidR="000D7E39" w:rsidRPr="00A607AC">
        <w:rPr>
          <w:sz w:val="60"/>
          <w:szCs w:val="60"/>
        </w:rPr>
        <w:t>.</w:t>
      </w:r>
    </w:p>
    <w:p w14:paraId="279B263C" w14:textId="7D4553A5" w:rsidR="00E536C0" w:rsidRDefault="00E536C0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C0AB7C4" wp14:editId="2E2E00E4">
            <wp:simplePos x="0" y="0"/>
            <wp:positionH relativeFrom="margin">
              <wp:align>left</wp:align>
            </wp:positionH>
            <wp:positionV relativeFrom="paragraph">
              <wp:posOffset>572770</wp:posOffset>
            </wp:positionV>
            <wp:extent cx="254317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19" y="21452"/>
                <wp:lineTo x="21519" y="0"/>
                <wp:lineTo x="0" y="0"/>
              </wp:wrapPolygon>
            </wp:wrapTight>
            <wp:docPr id="715816932" name="Picture 1" descr="A sign on 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16932" name="Picture 1" descr="A sign on a pos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EB12A" w14:textId="77777777" w:rsidR="000D7E39" w:rsidRPr="001516D7" w:rsidRDefault="000D7E39">
      <w:pPr>
        <w:rPr>
          <w:sz w:val="56"/>
          <w:szCs w:val="56"/>
        </w:rPr>
      </w:pPr>
    </w:p>
    <w:p w14:paraId="201EA839" w14:textId="40D1C845" w:rsidR="00411681" w:rsidRPr="003F1411" w:rsidRDefault="00411681">
      <w:pPr>
        <w:rPr>
          <w:b/>
          <w:bCs/>
          <w:color w:val="EE0000"/>
          <w:sz w:val="72"/>
          <w:szCs w:val="72"/>
        </w:rPr>
      </w:pPr>
      <w:r w:rsidRPr="003F1411">
        <w:rPr>
          <w:b/>
          <w:bCs/>
          <w:color w:val="EE0000"/>
          <w:sz w:val="72"/>
          <w:szCs w:val="72"/>
        </w:rPr>
        <w:t xml:space="preserve">Why does Earl Soham need a </w:t>
      </w:r>
      <w:r w:rsidR="00881FBD" w:rsidRPr="003F1411">
        <w:rPr>
          <w:b/>
          <w:bCs/>
          <w:color w:val="EE0000"/>
          <w:sz w:val="72"/>
          <w:szCs w:val="72"/>
        </w:rPr>
        <w:t>N</w:t>
      </w:r>
      <w:r w:rsidRPr="003F1411">
        <w:rPr>
          <w:b/>
          <w:bCs/>
          <w:color w:val="EE0000"/>
          <w:sz w:val="72"/>
          <w:szCs w:val="72"/>
        </w:rPr>
        <w:t>eighbourhood Plan?</w:t>
      </w:r>
    </w:p>
    <w:p w14:paraId="107201F5" w14:textId="77777777" w:rsidR="001516D7" w:rsidRPr="001516D7" w:rsidRDefault="001516D7">
      <w:pPr>
        <w:rPr>
          <w:b/>
          <w:bCs/>
          <w:color w:val="EE0000"/>
          <w:sz w:val="56"/>
          <w:szCs w:val="56"/>
        </w:rPr>
      </w:pPr>
    </w:p>
    <w:p w14:paraId="5168F8C6" w14:textId="6BB40540" w:rsidR="000D7E39" w:rsidRPr="00B368A6" w:rsidRDefault="009F76CE" w:rsidP="001516D7">
      <w:pPr>
        <w:jc w:val="both"/>
        <w:rPr>
          <w:sz w:val="60"/>
          <w:szCs w:val="60"/>
        </w:rPr>
      </w:pPr>
      <w:r w:rsidRPr="00B368A6">
        <w:rPr>
          <w:sz w:val="60"/>
          <w:szCs w:val="60"/>
        </w:rPr>
        <w:t>All</w:t>
      </w:r>
      <w:r w:rsidR="00C7235F" w:rsidRPr="00B368A6">
        <w:rPr>
          <w:sz w:val="60"/>
          <w:szCs w:val="60"/>
        </w:rPr>
        <w:t xml:space="preserve"> local authorit</w:t>
      </w:r>
      <w:r w:rsidRPr="00B368A6">
        <w:rPr>
          <w:sz w:val="60"/>
          <w:szCs w:val="60"/>
        </w:rPr>
        <w:t>ies</w:t>
      </w:r>
      <w:r w:rsidR="00C7235F" w:rsidRPr="00B368A6">
        <w:rPr>
          <w:sz w:val="60"/>
          <w:szCs w:val="60"/>
        </w:rPr>
        <w:t xml:space="preserve"> </w:t>
      </w:r>
      <w:r w:rsidRPr="00B368A6">
        <w:rPr>
          <w:sz w:val="60"/>
          <w:szCs w:val="60"/>
        </w:rPr>
        <w:t>are</w:t>
      </w:r>
      <w:r w:rsidR="00C7235F" w:rsidRPr="00B368A6">
        <w:rPr>
          <w:sz w:val="60"/>
          <w:szCs w:val="60"/>
        </w:rPr>
        <w:t xml:space="preserve"> under pressure to build new homes and landowners and developers respond to this by putting forward sites for development. A Neighbourhood Plan allows the community to make statutory planning policies that are specific to the Parish to protect us from over-development. If we have a Neighbourhood Plan</w:t>
      </w:r>
      <w:r w:rsidRPr="00B368A6">
        <w:rPr>
          <w:sz w:val="60"/>
          <w:szCs w:val="60"/>
        </w:rPr>
        <w:t>,</w:t>
      </w:r>
      <w:r w:rsidR="00C7235F" w:rsidRPr="00B368A6">
        <w:rPr>
          <w:sz w:val="60"/>
          <w:szCs w:val="60"/>
        </w:rPr>
        <w:t xml:space="preserve"> </w:t>
      </w:r>
      <w:r w:rsidR="00C7235F" w:rsidRPr="00B368A6">
        <w:rPr>
          <w:sz w:val="60"/>
          <w:szCs w:val="60"/>
          <w:u w:val="single"/>
        </w:rPr>
        <w:t>we set the policies</w:t>
      </w:r>
      <w:r w:rsidR="00C7235F" w:rsidRPr="00B368A6">
        <w:rPr>
          <w:sz w:val="60"/>
          <w:szCs w:val="60"/>
        </w:rPr>
        <w:t xml:space="preserve"> that control new development</w:t>
      </w:r>
      <w:r w:rsidR="000D7E39" w:rsidRPr="00B368A6">
        <w:rPr>
          <w:sz w:val="60"/>
          <w:szCs w:val="60"/>
        </w:rPr>
        <w:t>.</w:t>
      </w:r>
    </w:p>
    <w:p w14:paraId="2C89FF26" w14:textId="77777777" w:rsidR="00E536C0" w:rsidRPr="00B368A6" w:rsidRDefault="00E536C0" w:rsidP="001516D7">
      <w:pPr>
        <w:jc w:val="both"/>
        <w:rPr>
          <w:sz w:val="60"/>
          <w:szCs w:val="60"/>
        </w:rPr>
      </w:pPr>
    </w:p>
    <w:p w14:paraId="6B2BB227" w14:textId="77777777" w:rsidR="00881FBD" w:rsidRPr="001516D7" w:rsidRDefault="00881FBD" w:rsidP="00C7235F">
      <w:pPr>
        <w:rPr>
          <w:b/>
          <w:bCs/>
          <w:color w:val="EE0000"/>
          <w:sz w:val="56"/>
          <w:szCs w:val="56"/>
        </w:rPr>
      </w:pPr>
    </w:p>
    <w:p w14:paraId="793288BB" w14:textId="77777777" w:rsidR="00E536C0" w:rsidRDefault="00E536C0" w:rsidP="00C7235F">
      <w:pPr>
        <w:rPr>
          <w:b/>
          <w:bCs/>
          <w:color w:val="EE0000"/>
          <w:sz w:val="56"/>
          <w:szCs w:val="56"/>
        </w:rPr>
      </w:pPr>
    </w:p>
    <w:p w14:paraId="2D0DD003" w14:textId="19EA5B98" w:rsidR="00E536C0" w:rsidRPr="003F1411" w:rsidRDefault="00C7235F" w:rsidP="00C7235F">
      <w:pPr>
        <w:rPr>
          <w:b/>
          <w:bCs/>
          <w:color w:val="EE0000"/>
          <w:sz w:val="72"/>
          <w:szCs w:val="72"/>
        </w:rPr>
      </w:pPr>
      <w:r w:rsidRPr="003F1411">
        <w:rPr>
          <w:b/>
          <w:bCs/>
          <w:color w:val="EE0000"/>
          <w:sz w:val="72"/>
          <w:szCs w:val="72"/>
        </w:rPr>
        <w:t>What is the requirement for new houses in Earl Soham?</w:t>
      </w:r>
    </w:p>
    <w:p w14:paraId="6D6ED1B1" w14:textId="43496EA0" w:rsidR="00C7235F" w:rsidRPr="00B368A6" w:rsidRDefault="000D7E39">
      <w:pPr>
        <w:rPr>
          <w:sz w:val="60"/>
          <w:szCs w:val="60"/>
        </w:rPr>
      </w:pPr>
      <w:r w:rsidRPr="00B368A6">
        <w:rPr>
          <w:sz w:val="60"/>
          <w:szCs w:val="60"/>
        </w:rPr>
        <w:t xml:space="preserve">The East Suffolk District Council has set us a requirement of 25 new homes by 2036. </w:t>
      </w:r>
    </w:p>
    <w:p w14:paraId="44B019F4" w14:textId="77777777" w:rsidR="00E536C0" w:rsidRPr="00B368A6" w:rsidRDefault="00E536C0">
      <w:pPr>
        <w:rPr>
          <w:sz w:val="60"/>
          <w:szCs w:val="60"/>
        </w:rPr>
      </w:pPr>
    </w:p>
    <w:p w14:paraId="62C021A0" w14:textId="0BB0E182" w:rsidR="00997ED8" w:rsidRPr="003F1411" w:rsidRDefault="00411681">
      <w:pPr>
        <w:rPr>
          <w:b/>
          <w:bCs/>
          <w:color w:val="EE0000"/>
          <w:sz w:val="72"/>
          <w:szCs w:val="72"/>
        </w:rPr>
      </w:pPr>
      <w:r w:rsidRPr="003F1411">
        <w:rPr>
          <w:b/>
          <w:bCs/>
          <w:color w:val="EE0000"/>
          <w:sz w:val="72"/>
          <w:szCs w:val="72"/>
        </w:rPr>
        <w:t xml:space="preserve">What </w:t>
      </w:r>
      <w:r w:rsidR="000D7E39" w:rsidRPr="003F1411">
        <w:rPr>
          <w:b/>
          <w:bCs/>
          <w:color w:val="EE0000"/>
          <w:sz w:val="72"/>
          <w:szCs w:val="72"/>
        </w:rPr>
        <w:t>are</w:t>
      </w:r>
      <w:r w:rsidRPr="003F1411">
        <w:rPr>
          <w:b/>
          <w:bCs/>
          <w:color w:val="EE0000"/>
          <w:sz w:val="72"/>
          <w:szCs w:val="72"/>
        </w:rPr>
        <w:t xml:space="preserve"> the benefit</w:t>
      </w:r>
      <w:r w:rsidR="000D7E39" w:rsidRPr="003F1411">
        <w:rPr>
          <w:b/>
          <w:bCs/>
          <w:color w:val="EE0000"/>
          <w:sz w:val="72"/>
          <w:szCs w:val="72"/>
        </w:rPr>
        <w:t>s</w:t>
      </w:r>
      <w:r w:rsidRPr="003F1411">
        <w:rPr>
          <w:b/>
          <w:bCs/>
          <w:color w:val="EE0000"/>
          <w:sz w:val="72"/>
          <w:szCs w:val="72"/>
        </w:rPr>
        <w:t xml:space="preserve"> of </w:t>
      </w:r>
      <w:r w:rsidR="000D7E39" w:rsidRPr="003F1411">
        <w:rPr>
          <w:b/>
          <w:bCs/>
          <w:color w:val="EE0000"/>
          <w:sz w:val="72"/>
          <w:szCs w:val="72"/>
        </w:rPr>
        <w:t xml:space="preserve">having </w:t>
      </w:r>
      <w:r w:rsidRPr="003F1411">
        <w:rPr>
          <w:b/>
          <w:bCs/>
          <w:color w:val="EE0000"/>
          <w:sz w:val="72"/>
          <w:szCs w:val="72"/>
        </w:rPr>
        <w:t>a Neighbourhood Plan?</w:t>
      </w:r>
    </w:p>
    <w:p w14:paraId="1003EC3E" w14:textId="646C8588" w:rsidR="00411681" w:rsidRPr="003F1411" w:rsidRDefault="000D7E39" w:rsidP="003F1411">
      <w:pPr>
        <w:rPr>
          <w:sz w:val="60"/>
          <w:szCs w:val="60"/>
        </w:rPr>
      </w:pPr>
      <w:r w:rsidRPr="003F1411">
        <w:rPr>
          <w:sz w:val="60"/>
          <w:szCs w:val="60"/>
        </w:rPr>
        <w:t>Allows the Community to decide where new developments should take place</w:t>
      </w:r>
      <w:r w:rsidR="008129A6" w:rsidRPr="003F1411">
        <w:rPr>
          <w:sz w:val="60"/>
          <w:szCs w:val="60"/>
        </w:rPr>
        <w:t xml:space="preserve"> </w:t>
      </w:r>
      <w:r w:rsidR="0004496A" w:rsidRPr="003F1411">
        <w:rPr>
          <w:sz w:val="60"/>
          <w:szCs w:val="60"/>
        </w:rPr>
        <w:t>(</w:t>
      </w:r>
      <w:r w:rsidR="00AD5397" w:rsidRPr="003F1411">
        <w:rPr>
          <w:sz w:val="60"/>
          <w:szCs w:val="60"/>
        </w:rPr>
        <w:t xml:space="preserve">providing </w:t>
      </w:r>
      <w:r w:rsidR="008129A6" w:rsidRPr="003F1411">
        <w:rPr>
          <w:sz w:val="60"/>
          <w:szCs w:val="60"/>
        </w:rPr>
        <w:t>greater local control)</w:t>
      </w:r>
    </w:p>
    <w:p w14:paraId="12CE0D09" w14:textId="77777777" w:rsidR="00E536C0" w:rsidRPr="00B368A6" w:rsidRDefault="00E536C0" w:rsidP="00E536C0">
      <w:pPr>
        <w:pStyle w:val="ListParagraph"/>
        <w:rPr>
          <w:sz w:val="60"/>
          <w:szCs w:val="60"/>
        </w:rPr>
      </w:pPr>
    </w:p>
    <w:p w14:paraId="7E461EF6" w14:textId="22865739" w:rsidR="002F2E84" w:rsidRPr="003F1411" w:rsidRDefault="0004496A" w:rsidP="003F1411">
      <w:pPr>
        <w:rPr>
          <w:sz w:val="60"/>
          <w:szCs w:val="60"/>
        </w:rPr>
      </w:pPr>
      <w:r w:rsidRPr="003F1411">
        <w:rPr>
          <w:sz w:val="60"/>
          <w:szCs w:val="60"/>
        </w:rPr>
        <w:t>Earl Soham Parish Council will receive 25% of the Community Infrastructure Levy (CIL) paid by the developers on all new developments in the parish</w:t>
      </w:r>
    </w:p>
    <w:p w14:paraId="71AB3CDD" w14:textId="77777777" w:rsidR="00E536C0" w:rsidRPr="00B368A6" w:rsidRDefault="00E536C0" w:rsidP="00E536C0">
      <w:pPr>
        <w:pStyle w:val="ListParagraph"/>
        <w:rPr>
          <w:sz w:val="60"/>
          <w:szCs w:val="60"/>
        </w:rPr>
      </w:pPr>
    </w:p>
    <w:p w14:paraId="28117173" w14:textId="631EB388" w:rsidR="009F76CE" w:rsidRPr="003F1411" w:rsidRDefault="009F76CE" w:rsidP="003F1411">
      <w:pPr>
        <w:rPr>
          <w:sz w:val="60"/>
          <w:szCs w:val="60"/>
        </w:rPr>
      </w:pPr>
      <w:r w:rsidRPr="003F1411">
        <w:rPr>
          <w:sz w:val="60"/>
          <w:szCs w:val="60"/>
        </w:rPr>
        <w:t>Can help us to protect the local environment</w:t>
      </w:r>
    </w:p>
    <w:p w14:paraId="155C5BBB" w14:textId="77777777" w:rsidR="00EA7C8C" w:rsidRDefault="00EA7C8C" w:rsidP="00E536C0">
      <w:pPr>
        <w:pStyle w:val="ListParagraph"/>
        <w:rPr>
          <w:sz w:val="60"/>
          <w:szCs w:val="60"/>
        </w:rPr>
      </w:pPr>
    </w:p>
    <w:p w14:paraId="4BD36D84" w14:textId="3B3772C7" w:rsidR="00EA7C8C" w:rsidRPr="003F1411" w:rsidRDefault="00EA7C8C" w:rsidP="003F1411">
      <w:pPr>
        <w:rPr>
          <w:sz w:val="60"/>
          <w:szCs w:val="60"/>
        </w:rPr>
      </w:pPr>
      <w:r w:rsidRPr="003F1411">
        <w:rPr>
          <w:sz w:val="60"/>
          <w:szCs w:val="60"/>
        </w:rPr>
        <w:t>Stops excessive development in the village/parish</w:t>
      </w:r>
    </w:p>
    <w:p w14:paraId="61ED0954" w14:textId="77777777" w:rsidR="00EA7C8C" w:rsidRDefault="00EA7C8C" w:rsidP="00E536C0">
      <w:pPr>
        <w:pStyle w:val="ListParagraph"/>
        <w:rPr>
          <w:sz w:val="60"/>
          <w:szCs w:val="60"/>
        </w:rPr>
      </w:pPr>
    </w:p>
    <w:p w14:paraId="22B6F066" w14:textId="0CC0B8CA" w:rsidR="00EA7C8C" w:rsidRPr="003F1411" w:rsidRDefault="00EA7C8C" w:rsidP="003F1411">
      <w:pPr>
        <w:rPr>
          <w:sz w:val="56"/>
          <w:szCs w:val="56"/>
        </w:rPr>
      </w:pPr>
      <w:r w:rsidRPr="003F1411">
        <w:rPr>
          <w:sz w:val="60"/>
          <w:szCs w:val="60"/>
        </w:rPr>
        <w:t>Stops developers crating big new estates around the village/parish</w:t>
      </w:r>
    </w:p>
    <w:p w14:paraId="015083A5" w14:textId="77777777" w:rsidR="00411681" w:rsidRDefault="00411681">
      <w:pPr>
        <w:rPr>
          <w:sz w:val="56"/>
          <w:szCs w:val="56"/>
        </w:rPr>
      </w:pPr>
    </w:p>
    <w:p w14:paraId="6C19E98F" w14:textId="18E524C4" w:rsidR="00881FBD" w:rsidRPr="001516D7" w:rsidRDefault="00881FBD">
      <w:pPr>
        <w:rPr>
          <w:b/>
          <w:bCs/>
          <w:color w:val="EE0000"/>
          <w:sz w:val="56"/>
          <w:szCs w:val="56"/>
        </w:rPr>
      </w:pPr>
    </w:p>
    <w:p w14:paraId="3CD9C2A6" w14:textId="610DDE66" w:rsidR="00411681" w:rsidRPr="003F1411" w:rsidRDefault="00411681">
      <w:pPr>
        <w:rPr>
          <w:b/>
          <w:bCs/>
          <w:color w:val="EE0000"/>
          <w:sz w:val="72"/>
          <w:szCs w:val="72"/>
        </w:rPr>
      </w:pPr>
      <w:r w:rsidRPr="003F1411">
        <w:rPr>
          <w:b/>
          <w:bCs/>
          <w:color w:val="EE0000"/>
          <w:sz w:val="72"/>
          <w:szCs w:val="72"/>
        </w:rPr>
        <w:t>Who pays for the Neighbourhood Plan?</w:t>
      </w:r>
    </w:p>
    <w:p w14:paraId="71D8C5D8" w14:textId="77777777" w:rsidR="00997ED8" w:rsidRPr="00B368A6" w:rsidRDefault="00997ED8">
      <w:pPr>
        <w:rPr>
          <w:b/>
          <w:bCs/>
          <w:color w:val="EE0000"/>
          <w:sz w:val="60"/>
          <w:szCs w:val="60"/>
        </w:rPr>
      </w:pPr>
    </w:p>
    <w:p w14:paraId="0AFB8354" w14:textId="2AE6CB2D" w:rsidR="000D7E39" w:rsidRPr="00B368A6" w:rsidRDefault="00B90AA6">
      <w:pPr>
        <w:rPr>
          <w:sz w:val="60"/>
          <w:szCs w:val="60"/>
        </w:rPr>
      </w:pPr>
      <w:r>
        <w:rPr>
          <w:sz w:val="60"/>
          <w:szCs w:val="60"/>
        </w:rPr>
        <w:t>Most</w:t>
      </w:r>
      <w:r w:rsidR="008129A6" w:rsidRPr="00B368A6">
        <w:rPr>
          <w:sz w:val="60"/>
          <w:szCs w:val="60"/>
        </w:rPr>
        <w:t xml:space="preserve"> of the funding need</w:t>
      </w:r>
      <w:r w:rsidR="00412F4E" w:rsidRPr="00B368A6">
        <w:rPr>
          <w:sz w:val="60"/>
          <w:szCs w:val="60"/>
        </w:rPr>
        <w:t>ed</w:t>
      </w:r>
      <w:r w:rsidR="008129A6" w:rsidRPr="00B368A6">
        <w:rPr>
          <w:sz w:val="60"/>
          <w:szCs w:val="60"/>
        </w:rPr>
        <w:t xml:space="preserve"> to produce our </w:t>
      </w:r>
      <w:r w:rsidR="00E536C0" w:rsidRPr="00B368A6">
        <w:rPr>
          <w:b/>
          <w:bCs/>
          <w:noProof/>
          <w:color w:val="EE0000"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59D5546B" wp14:editId="3D9859DF">
            <wp:simplePos x="0" y="0"/>
            <wp:positionH relativeFrom="column">
              <wp:posOffset>0</wp:posOffset>
            </wp:positionH>
            <wp:positionV relativeFrom="paragraph">
              <wp:posOffset>472440</wp:posOffset>
            </wp:positionV>
            <wp:extent cx="3333750" cy="2221865"/>
            <wp:effectExtent l="0" t="0" r="0" b="6985"/>
            <wp:wrapTight wrapText="bothSides">
              <wp:wrapPolygon edited="0">
                <wp:start x="0" y="0"/>
                <wp:lineTo x="0" y="21483"/>
                <wp:lineTo x="21477" y="21483"/>
                <wp:lineTo x="21477" y="0"/>
                <wp:lineTo x="0" y="0"/>
              </wp:wrapPolygon>
            </wp:wrapTight>
            <wp:docPr id="960829594" name="Picture 2" descr="Jars of co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29594" name="Picture 960829594" descr="Jars of coin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9A6" w:rsidRPr="00B368A6">
        <w:rPr>
          <w:sz w:val="60"/>
          <w:szCs w:val="60"/>
        </w:rPr>
        <w:t xml:space="preserve">Neighbourhood Plan comes from the Ministry of Housing, Communities &amp; Local Government. The balance </w:t>
      </w:r>
      <w:r w:rsidR="00B46EAD" w:rsidRPr="00B368A6">
        <w:rPr>
          <w:sz w:val="60"/>
          <w:szCs w:val="60"/>
        </w:rPr>
        <w:t>is</w:t>
      </w:r>
      <w:r w:rsidR="008129A6" w:rsidRPr="00B368A6">
        <w:rPr>
          <w:sz w:val="60"/>
          <w:szCs w:val="60"/>
        </w:rPr>
        <w:t xml:space="preserve"> made up by a small grant from the Parish Council.</w:t>
      </w:r>
    </w:p>
    <w:p w14:paraId="70B48116" w14:textId="77777777" w:rsidR="009F76CE" w:rsidRPr="001516D7" w:rsidRDefault="009F76CE">
      <w:pPr>
        <w:rPr>
          <w:sz w:val="72"/>
          <w:szCs w:val="72"/>
        </w:rPr>
      </w:pPr>
    </w:p>
    <w:p w14:paraId="0B2A6D81" w14:textId="77777777" w:rsidR="001516D7" w:rsidRDefault="001516D7">
      <w:pPr>
        <w:rPr>
          <w:b/>
          <w:bCs/>
          <w:color w:val="EE0000"/>
          <w:sz w:val="72"/>
          <w:szCs w:val="72"/>
        </w:rPr>
      </w:pPr>
    </w:p>
    <w:p w14:paraId="236CF8FC" w14:textId="2B03D944" w:rsidR="001516D7" w:rsidRDefault="00B66629" w:rsidP="00B66629">
      <w:pPr>
        <w:ind w:left="-454"/>
        <w:rPr>
          <w:b/>
          <w:bCs/>
          <w:color w:val="EE0000"/>
          <w:sz w:val="72"/>
          <w:szCs w:val="72"/>
        </w:rPr>
      </w:pPr>
      <w:r>
        <w:rPr>
          <w:noProof/>
        </w:rPr>
        <w:drawing>
          <wp:inline distT="0" distB="0" distL="0" distR="0" wp14:anchorId="4DB2CF0F" wp14:editId="2B987601">
            <wp:extent cx="9601200" cy="2114550"/>
            <wp:effectExtent l="0" t="0" r="0" b="0"/>
            <wp:docPr id="1" name="Picture 1" descr="Photo of Welcome to Earl Soham Parish Council Photo 2 Ph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Welcome to Earl Soham Parish Council Photo 2 Photo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2B5E" w14:textId="77777777" w:rsidR="001516D7" w:rsidRDefault="001516D7">
      <w:pPr>
        <w:rPr>
          <w:b/>
          <w:bCs/>
          <w:color w:val="EE0000"/>
          <w:sz w:val="72"/>
          <w:szCs w:val="72"/>
        </w:rPr>
      </w:pPr>
    </w:p>
    <w:p w14:paraId="63A575E8" w14:textId="77777777" w:rsidR="001516D7" w:rsidRDefault="001516D7">
      <w:pPr>
        <w:rPr>
          <w:b/>
          <w:bCs/>
          <w:color w:val="EE0000"/>
          <w:sz w:val="72"/>
          <w:szCs w:val="72"/>
        </w:rPr>
      </w:pPr>
    </w:p>
    <w:p w14:paraId="002D3C4B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4CFA5A80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241194B5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1D435DD4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2DBE03C6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35A8A6EF" w14:textId="77777777" w:rsidR="00B66629" w:rsidRDefault="00B66629">
      <w:pPr>
        <w:rPr>
          <w:b/>
          <w:bCs/>
          <w:color w:val="EE0000"/>
          <w:sz w:val="72"/>
          <w:szCs w:val="72"/>
        </w:rPr>
      </w:pPr>
    </w:p>
    <w:p w14:paraId="59752966" w14:textId="6DA38816" w:rsidR="009F76CE" w:rsidRPr="00D725FA" w:rsidRDefault="009F76CE">
      <w:pPr>
        <w:rPr>
          <w:b/>
          <w:bCs/>
          <w:color w:val="EE0000"/>
          <w:sz w:val="80"/>
          <w:szCs w:val="80"/>
        </w:rPr>
      </w:pPr>
      <w:r w:rsidRPr="00D725FA">
        <w:rPr>
          <w:b/>
          <w:bCs/>
          <w:color w:val="EE0000"/>
          <w:sz w:val="80"/>
          <w:szCs w:val="80"/>
        </w:rPr>
        <w:t>Contextual Information</w:t>
      </w:r>
    </w:p>
    <w:p w14:paraId="3B0D2254" w14:textId="77777777" w:rsidR="001516D7" w:rsidRPr="001516D7" w:rsidRDefault="001516D7">
      <w:pPr>
        <w:rPr>
          <w:b/>
          <w:bCs/>
          <w:color w:val="EE0000"/>
          <w:sz w:val="72"/>
          <w:szCs w:val="72"/>
        </w:rPr>
      </w:pPr>
    </w:p>
    <w:p w14:paraId="68DEE10F" w14:textId="4CDBC47F" w:rsidR="000D7E39" w:rsidRPr="00B368A6" w:rsidRDefault="000D7E39">
      <w:pPr>
        <w:rPr>
          <w:sz w:val="60"/>
          <w:szCs w:val="60"/>
        </w:rPr>
      </w:pPr>
      <w:r w:rsidRPr="00B368A6">
        <w:rPr>
          <w:sz w:val="60"/>
          <w:szCs w:val="60"/>
        </w:rPr>
        <w:t>For more broader information on local (Suffolk) and national Planning please see:</w:t>
      </w:r>
    </w:p>
    <w:p w14:paraId="30F77B3A" w14:textId="77777777" w:rsidR="00B66629" w:rsidRPr="00B368A6" w:rsidRDefault="00B66629">
      <w:pPr>
        <w:rPr>
          <w:sz w:val="60"/>
          <w:szCs w:val="60"/>
        </w:rPr>
      </w:pPr>
    </w:p>
    <w:p w14:paraId="42B9674E" w14:textId="73DFAF4E" w:rsidR="000D7E39" w:rsidRPr="00243FC6" w:rsidRDefault="000D7E39" w:rsidP="00243FC6">
      <w:pPr>
        <w:rPr>
          <w:color w:val="EE0000"/>
          <w:sz w:val="60"/>
          <w:szCs w:val="60"/>
        </w:rPr>
      </w:pPr>
      <w:r w:rsidRPr="00243FC6">
        <w:rPr>
          <w:color w:val="EE0000"/>
          <w:sz w:val="60"/>
          <w:szCs w:val="60"/>
        </w:rPr>
        <w:t>East Suffolk Local Plan</w:t>
      </w:r>
      <w:r w:rsidR="00E63BB7" w:rsidRPr="00243FC6">
        <w:rPr>
          <w:color w:val="EE0000"/>
          <w:sz w:val="60"/>
          <w:szCs w:val="60"/>
        </w:rPr>
        <w:t xml:space="preserve"> 2020</w:t>
      </w:r>
    </w:p>
    <w:p w14:paraId="14996B5B" w14:textId="3F02286C" w:rsidR="00C312CF" w:rsidRPr="00243FC6" w:rsidRDefault="00000000" w:rsidP="00243FC6">
      <w:pPr>
        <w:rPr>
          <w:sz w:val="60"/>
          <w:szCs w:val="60"/>
        </w:rPr>
      </w:pPr>
      <w:hyperlink r:id="rId9" w:history="1">
        <w:r w:rsidR="00243FC6" w:rsidRPr="0091652C">
          <w:rPr>
            <w:rStyle w:val="Hyperlink"/>
            <w:sz w:val="60"/>
            <w:szCs w:val="60"/>
          </w:rPr>
          <w:t>https://www.eastsuffolk.gov.uk/planning/planning-policy-and-local-plans/</w:t>
        </w:r>
      </w:hyperlink>
    </w:p>
    <w:p w14:paraId="1033419D" w14:textId="77777777" w:rsidR="00B66629" w:rsidRPr="00B368A6" w:rsidRDefault="00B66629" w:rsidP="006E44AC">
      <w:pPr>
        <w:pStyle w:val="ListParagraph"/>
        <w:rPr>
          <w:sz w:val="60"/>
          <w:szCs w:val="60"/>
        </w:rPr>
      </w:pPr>
    </w:p>
    <w:p w14:paraId="4A730134" w14:textId="515B168E" w:rsidR="00B66629" w:rsidRPr="00243FC6" w:rsidRDefault="000D7E39" w:rsidP="00243FC6">
      <w:pPr>
        <w:rPr>
          <w:sz w:val="60"/>
          <w:szCs w:val="60"/>
        </w:rPr>
      </w:pPr>
      <w:r w:rsidRPr="00243FC6">
        <w:rPr>
          <w:color w:val="EE0000"/>
          <w:sz w:val="60"/>
          <w:szCs w:val="60"/>
        </w:rPr>
        <w:t>Suffolk County Council</w:t>
      </w:r>
      <w:r w:rsidR="00CD557F" w:rsidRPr="00243FC6">
        <w:rPr>
          <w:color w:val="EE0000"/>
          <w:sz w:val="60"/>
          <w:szCs w:val="60"/>
        </w:rPr>
        <w:t xml:space="preserve"> </w:t>
      </w:r>
      <w:hyperlink r:id="rId10" w:history="1">
        <w:r w:rsidR="00B66629" w:rsidRPr="00243FC6">
          <w:rPr>
            <w:rStyle w:val="Hyperlink"/>
            <w:sz w:val="60"/>
            <w:szCs w:val="60"/>
          </w:rPr>
          <w:t>https://www.suffolk.gov.uk/planning-waste-and-environment/planning-and-development-advice/neighbourhood-planning-guidance</w:t>
        </w:r>
      </w:hyperlink>
      <w:r w:rsidR="006E44AC" w:rsidRPr="00243FC6">
        <w:rPr>
          <w:sz w:val="60"/>
          <w:szCs w:val="60"/>
        </w:rPr>
        <w:t xml:space="preserve"> </w:t>
      </w:r>
    </w:p>
    <w:p w14:paraId="47306EDF" w14:textId="77777777" w:rsidR="00B66629" w:rsidRPr="00B368A6" w:rsidRDefault="00B66629" w:rsidP="006E44AC">
      <w:pPr>
        <w:pStyle w:val="ListParagraph"/>
        <w:rPr>
          <w:sz w:val="60"/>
          <w:szCs w:val="60"/>
        </w:rPr>
      </w:pPr>
    </w:p>
    <w:p w14:paraId="369DFFA6" w14:textId="62F8F209" w:rsidR="00B66629" w:rsidRPr="00243FC6" w:rsidRDefault="000D7E39" w:rsidP="00243FC6">
      <w:pPr>
        <w:rPr>
          <w:color w:val="EE0000"/>
          <w:sz w:val="60"/>
          <w:szCs w:val="60"/>
        </w:rPr>
      </w:pPr>
      <w:r w:rsidRPr="00243FC6">
        <w:rPr>
          <w:color w:val="EE0000"/>
          <w:sz w:val="60"/>
          <w:szCs w:val="60"/>
        </w:rPr>
        <w:t>National</w:t>
      </w:r>
      <w:r w:rsidR="00CD557F" w:rsidRPr="00243FC6">
        <w:rPr>
          <w:color w:val="EE0000"/>
          <w:sz w:val="60"/>
          <w:szCs w:val="60"/>
        </w:rPr>
        <w:t xml:space="preserve">  </w:t>
      </w:r>
    </w:p>
    <w:p w14:paraId="3236C633" w14:textId="281A3FF3" w:rsidR="00CD557F" w:rsidRPr="00243FC6" w:rsidRDefault="009E06AA" w:rsidP="00243FC6">
      <w:pPr>
        <w:rPr>
          <w:sz w:val="60"/>
          <w:szCs w:val="60"/>
        </w:rPr>
      </w:pPr>
      <w:r w:rsidRPr="00243FC6">
        <w:rPr>
          <w:sz w:val="60"/>
          <w:szCs w:val="60"/>
        </w:rPr>
        <w:t>https://www.gov.uk/government/publications/national-planning-policy-framework--2</w:t>
      </w:r>
    </w:p>
    <w:p w14:paraId="60B96471" w14:textId="77777777" w:rsidR="00881FBD" w:rsidRPr="00B368A6" w:rsidRDefault="00881FBD" w:rsidP="00CD557F">
      <w:pPr>
        <w:rPr>
          <w:b/>
          <w:bCs/>
          <w:sz w:val="60"/>
          <w:szCs w:val="60"/>
        </w:rPr>
      </w:pPr>
    </w:p>
    <w:p w14:paraId="4ED49453" w14:textId="77777777" w:rsidR="00881FBD" w:rsidRPr="00B368A6" w:rsidRDefault="00881FBD" w:rsidP="00CD557F">
      <w:pPr>
        <w:rPr>
          <w:b/>
          <w:bCs/>
          <w:sz w:val="60"/>
          <w:szCs w:val="60"/>
        </w:rPr>
      </w:pPr>
    </w:p>
    <w:p w14:paraId="242BBBB8" w14:textId="77777777" w:rsidR="001516D7" w:rsidRPr="00B368A6" w:rsidRDefault="001516D7" w:rsidP="00CD557F">
      <w:pPr>
        <w:rPr>
          <w:b/>
          <w:bCs/>
          <w:color w:val="EE0000"/>
          <w:sz w:val="60"/>
          <w:szCs w:val="60"/>
        </w:rPr>
      </w:pPr>
    </w:p>
    <w:p w14:paraId="49662A8F" w14:textId="77777777" w:rsidR="001516D7" w:rsidRDefault="001516D7" w:rsidP="00CD557F">
      <w:pPr>
        <w:rPr>
          <w:b/>
          <w:bCs/>
          <w:color w:val="EE0000"/>
          <w:sz w:val="72"/>
          <w:szCs w:val="72"/>
        </w:rPr>
      </w:pPr>
    </w:p>
    <w:p w14:paraId="4A7631C4" w14:textId="36ED51C1" w:rsidR="00881FBD" w:rsidRPr="00D725FA" w:rsidRDefault="00881FBD" w:rsidP="00CD557F">
      <w:pPr>
        <w:rPr>
          <w:b/>
          <w:bCs/>
          <w:color w:val="EE0000"/>
          <w:sz w:val="80"/>
          <w:szCs w:val="80"/>
        </w:rPr>
      </w:pPr>
      <w:r w:rsidRPr="00D725FA">
        <w:rPr>
          <w:b/>
          <w:bCs/>
          <w:color w:val="EE0000"/>
          <w:sz w:val="80"/>
          <w:szCs w:val="80"/>
        </w:rPr>
        <w:t xml:space="preserve">Earl Soham Neighbourhood Plan Project Group </w:t>
      </w:r>
    </w:p>
    <w:p w14:paraId="04B252BC" w14:textId="77777777" w:rsidR="00881FBD" w:rsidRPr="001516D7" w:rsidRDefault="00881FBD" w:rsidP="00CD557F">
      <w:pPr>
        <w:rPr>
          <w:sz w:val="72"/>
          <w:szCs w:val="72"/>
        </w:rPr>
      </w:pPr>
    </w:p>
    <w:p w14:paraId="3F76FDB4" w14:textId="28F701CF" w:rsidR="00881FBD" w:rsidRDefault="00881FBD" w:rsidP="00CD557F">
      <w:pPr>
        <w:rPr>
          <w:sz w:val="60"/>
          <w:szCs w:val="60"/>
        </w:rPr>
      </w:pPr>
      <w:r w:rsidRPr="007B6555">
        <w:rPr>
          <w:sz w:val="60"/>
          <w:szCs w:val="60"/>
        </w:rPr>
        <w:t>The</w:t>
      </w:r>
      <w:r w:rsidR="00CD557F" w:rsidRPr="007B6555">
        <w:rPr>
          <w:sz w:val="60"/>
          <w:szCs w:val="60"/>
        </w:rPr>
        <w:t xml:space="preserve"> </w:t>
      </w:r>
      <w:r w:rsidR="00CD557F" w:rsidRPr="007B6555">
        <w:rPr>
          <w:i/>
          <w:iCs/>
          <w:sz w:val="60"/>
          <w:szCs w:val="60"/>
        </w:rPr>
        <w:t>Earl Soham Neighbourhood Plan Project Group</w:t>
      </w:r>
      <w:r w:rsidR="00CD557F" w:rsidRPr="007B6555">
        <w:rPr>
          <w:sz w:val="60"/>
          <w:szCs w:val="60"/>
        </w:rPr>
        <w:t xml:space="preserve"> launched in 2017</w:t>
      </w:r>
      <w:r w:rsidR="00E63BB7" w:rsidRPr="007B6555">
        <w:rPr>
          <w:sz w:val="60"/>
          <w:szCs w:val="60"/>
        </w:rPr>
        <w:t xml:space="preserve">, </w:t>
      </w:r>
      <w:r w:rsidR="00CD557F" w:rsidRPr="007B6555">
        <w:rPr>
          <w:sz w:val="60"/>
          <w:szCs w:val="60"/>
        </w:rPr>
        <w:t>progres</w:t>
      </w:r>
      <w:r w:rsidR="00E63BB7" w:rsidRPr="007B6555">
        <w:rPr>
          <w:sz w:val="60"/>
          <w:szCs w:val="60"/>
        </w:rPr>
        <w:t>s</w:t>
      </w:r>
      <w:r w:rsidR="00DE72CF" w:rsidRPr="007B6555">
        <w:rPr>
          <w:sz w:val="60"/>
          <w:szCs w:val="60"/>
        </w:rPr>
        <w:t>ed</w:t>
      </w:r>
      <w:r w:rsidR="00CD557F" w:rsidRPr="007B6555">
        <w:rPr>
          <w:sz w:val="60"/>
          <w:szCs w:val="60"/>
        </w:rPr>
        <w:t xml:space="preserve"> various activit</w:t>
      </w:r>
      <w:r w:rsidRPr="007B6555">
        <w:rPr>
          <w:sz w:val="60"/>
          <w:szCs w:val="60"/>
        </w:rPr>
        <w:t>ies</w:t>
      </w:r>
      <w:r w:rsidR="00CD557F" w:rsidRPr="007B6555">
        <w:rPr>
          <w:sz w:val="60"/>
          <w:szCs w:val="60"/>
        </w:rPr>
        <w:t xml:space="preserve"> including local survey, analysis of local demographics, call for potential land etc.</w:t>
      </w:r>
    </w:p>
    <w:p w14:paraId="13C9EFED" w14:textId="77777777" w:rsidR="007B6555" w:rsidRPr="007B6555" w:rsidRDefault="007B6555" w:rsidP="00CD557F">
      <w:pPr>
        <w:rPr>
          <w:sz w:val="60"/>
          <w:szCs w:val="60"/>
        </w:rPr>
      </w:pPr>
    </w:p>
    <w:p w14:paraId="532608D2" w14:textId="6AC93796" w:rsidR="00881FBD" w:rsidRDefault="00881FBD" w:rsidP="00CD557F">
      <w:pPr>
        <w:rPr>
          <w:sz w:val="60"/>
          <w:szCs w:val="60"/>
        </w:rPr>
      </w:pPr>
      <w:r w:rsidRPr="007B6555">
        <w:rPr>
          <w:sz w:val="60"/>
          <w:szCs w:val="60"/>
        </w:rPr>
        <w:t xml:space="preserve">This </w:t>
      </w:r>
      <w:r w:rsidR="00E63BB7" w:rsidRPr="007B6555">
        <w:rPr>
          <w:sz w:val="60"/>
          <w:szCs w:val="60"/>
        </w:rPr>
        <w:t>work stalled during the C</w:t>
      </w:r>
      <w:r w:rsidR="00266A37">
        <w:rPr>
          <w:sz w:val="60"/>
          <w:szCs w:val="60"/>
        </w:rPr>
        <w:t>OVID</w:t>
      </w:r>
      <w:r w:rsidR="00E63BB7" w:rsidRPr="007B6555">
        <w:rPr>
          <w:sz w:val="60"/>
          <w:szCs w:val="60"/>
        </w:rPr>
        <w:t xml:space="preserve"> lockdown period and lost momentum afterwards. </w:t>
      </w:r>
    </w:p>
    <w:p w14:paraId="17E6CC01" w14:textId="77777777" w:rsidR="007B6555" w:rsidRPr="007B6555" w:rsidRDefault="007B6555" w:rsidP="00CD557F">
      <w:pPr>
        <w:rPr>
          <w:sz w:val="60"/>
          <w:szCs w:val="60"/>
        </w:rPr>
      </w:pPr>
    </w:p>
    <w:p w14:paraId="7412DA23" w14:textId="52EFC359" w:rsidR="001B62AD" w:rsidRDefault="00E63BB7" w:rsidP="00CD557F">
      <w:pPr>
        <w:rPr>
          <w:sz w:val="60"/>
          <w:szCs w:val="60"/>
        </w:rPr>
      </w:pPr>
      <w:r w:rsidRPr="007B6555">
        <w:rPr>
          <w:sz w:val="60"/>
          <w:szCs w:val="60"/>
        </w:rPr>
        <w:t>Having received appropriate updates, the Parish Council considered it necessary to ‘relaunch’ this project in June 2025 with a narrower focus on ‘housing’.</w:t>
      </w:r>
      <w:r w:rsidR="001B62AD" w:rsidRPr="007B6555">
        <w:rPr>
          <w:sz w:val="60"/>
          <w:szCs w:val="60"/>
        </w:rPr>
        <w:t xml:space="preserve"> </w:t>
      </w:r>
    </w:p>
    <w:p w14:paraId="33395248" w14:textId="77777777" w:rsidR="007B6555" w:rsidRPr="007B6555" w:rsidRDefault="007B6555" w:rsidP="00CD557F">
      <w:pPr>
        <w:rPr>
          <w:sz w:val="60"/>
          <w:szCs w:val="60"/>
        </w:rPr>
      </w:pPr>
    </w:p>
    <w:p w14:paraId="3D0FA9D3" w14:textId="12708395" w:rsidR="00E63BB7" w:rsidRPr="00881FBD" w:rsidRDefault="00DE72CF">
      <w:pPr>
        <w:rPr>
          <w:sz w:val="48"/>
          <w:szCs w:val="48"/>
        </w:rPr>
      </w:pPr>
      <w:r w:rsidRPr="007B6555">
        <w:rPr>
          <w:sz w:val="60"/>
          <w:szCs w:val="60"/>
        </w:rPr>
        <w:t>M</w:t>
      </w:r>
      <w:r w:rsidR="001B62AD" w:rsidRPr="007B6555">
        <w:rPr>
          <w:sz w:val="60"/>
          <w:szCs w:val="60"/>
        </w:rPr>
        <w:t>uch of the initial work remains relevant and can be used in moving forward.</w:t>
      </w:r>
      <w:r w:rsidR="00E63BB7" w:rsidRPr="007B6555">
        <w:rPr>
          <w:sz w:val="60"/>
          <w:szCs w:val="60"/>
        </w:rPr>
        <w:t xml:space="preserve"> </w:t>
      </w:r>
      <w:r w:rsidR="00E63BB7" w:rsidRPr="00881FBD">
        <w:rPr>
          <w:sz w:val="48"/>
          <w:szCs w:val="48"/>
        </w:rPr>
        <w:br w:type="page"/>
      </w:r>
    </w:p>
    <w:p w14:paraId="1AC6EE2A" w14:textId="03D274AA" w:rsidR="00E63BB7" w:rsidRPr="00D725FA" w:rsidRDefault="00E63BB7" w:rsidP="00E63BB7">
      <w:pPr>
        <w:jc w:val="center"/>
        <w:rPr>
          <w:b/>
          <w:bCs/>
          <w:sz w:val="80"/>
          <w:szCs w:val="80"/>
        </w:rPr>
      </w:pPr>
      <w:r w:rsidRPr="00D725FA">
        <w:rPr>
          <w:b/>
          <w:bCs/>
          <w:sz w:val="80"/>
          <w:szCs w:val="80"/>
        </w:rPr>
        <w:lastRenderedPageBreak/>
        <w:t>EARL SOHAM NEIGHBOURHOOD PLAN</w:t>
      </w:r>
      <w:r w:rsidR="00D725FA">
        <w:rPr>
          <w:b/>
          <w:bCs/>
          <w:sz w:val="80"/>
          <w:szCs w:val="80"/>
        </w:rPr>
        <w:t xml:space="preserve"> </w:t>
      </w:r>
      <w:r w:rsidRPr="00D725FA">
        <w:rPr>
          <w:b/>
          <w:bCs/>
          <w:sz w:val="80"/>
          <w:szCs w:val="80"/>
        </w:rPr>
        <w:t>PROCESS &amp; KEY STAGES</w:t>
      </w:r>
    </w:p>
    <w:p w14:paraId="4172E511" w14:textId="4ADAA198" w:rsidR="00E63BB7" w:rsidRPr="0014173A" w:rsidRDefault="00E63BB7" w:rsidP="00CD557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6237"/>
      </w:tblGrid>
      <w:tr w:rsidR="00552A2C" w:rsidRPr="0014173A" w14:paraId="31D76E1D" w14:textId="77777777" w:rsidTr="001516D7">
        <w:tc>
          <w:tcPr>
            <w:tcW w:w="3005" w:type="dxa"/>
          </w:tcPr>
          <w:p w14:paraId="1704218F" w14:textId="383B3279" w:rsidR="00552A2C" w:rsidRPr="0014173A" w:rsidRDefault="00552A2C" w:rsidP="00CD557F">
            <w:pPr>
              <w:rPr>
                <w:b/>
                <w:bCs/>
                <w:sz w:val="32"/>
                <w:szCs w:val="32"/>
              </w:rPr>
            </w:pPr>
            <w:r w:rsidRPr="0014173A">
              <w:rPr>
                <w:b/>
                <w:bCs/>
                <w:sz w:val="32"/>
                <w:szCs w:val="32"/>
              </w:rPr>
              <w:t>ACTION</w:t>
            </w:r>
          </w:p>
        </w:tc>
        <w:tc>
          <w:tcPr>
            <w:tcW w:w="4361" w:type="dxa"/>
          </w:tcPr>
          <w:p w14:paraId="14881DFA" w14:textId="2E7CDA66" w:rsidR="00552A2C" w:rsidRPr="0014173A" w:rsidRDefault="00552A2C" w:rsidP="00CD557F">
            <w:pPr>
              <w:rPr>
                <w:b/>
                <w:bCs/>
                <w:sz w:val="32"/>
                <w:szCs w:val="32"/>
              </w:rPr>
            </w:pPr>
            <w:r w:rsidRPr="0014173A">
              <w:rPr>
                <w:b/>
                <w:bCs/>
                <w:sz w:val="32"/>
                <w:szCs w:val="32"/>
              </w:rPr>
              <w:t>DETAIL</w:t>
            </w:r>
          </w:p>
        </w:tc>
        <w:tc>
          <w:tcPr>
            <w:tcW w:w="6237" w:type="dxa"/>
          </w:tcPr>
          <w:p w14:paraId="44F2CE0C" w14:textId="2C94FAAE" w:rsidR="00552A2C" w:rsidRPr="0014173A" w:rsidRDefault="00552A2C" w:rsidP="00CD557F">
            <w:pPr>
              <w:rPr>
                <w:b/>
                <w:bCs/>
                <w:sz w:val="32"/>
                <w:szCs w:val="32"/>
              </w:rPr>
            </w:pPr>
            <w:r w:rsidRPr="0014173A">
              <w:rPr>
                <w:b/>
                <w:bCs/>
                <w:sz w:val="32"/>
                <w:szCs w:val="32"/>
              </w:rPr>
              <w:t>TIMEFRAME</w:t>
            </w:r>
          </w:p>
        </w:tc>
      </w:tr>
      <w:tr w:rsidR="00552A2C" w:rsidRPr="0014173A" w14:paraId="0DFB0FF7" w14:textId="77777777" w:rsidTr="001516D7">
        <w:tc>
          <w:tcPr>
            <w:tcW w:w="3005" w:type="dxa"/>
          </w:tcPr>
          <w:p w14:paraId="093B457F" w14:textId="77777777" w:rsidR="00552A2C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Re-form Project Team</w:t>
            </w:r>
          </w:p>
          <w:p w14:paraId="266C05C8" w14:textId="77777777" w:rsidR="001516D7" w:rsidRDefault="001516D7" w:rsidP="00CD557F">
            <w:pPr>
              <w:rPr>
                <w:sz w:val="32"/>
                <w:szCs w:val="32"/>
              </w:rPr>
            </w:pPr>
          </w:p>
          <w:p w14:paraId="30A81A84" w14:textId="5EC7D769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3C0DF479" w14:textId="7A49EE2F" w:rsidR="009D75EF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Previous work reviewed, plan of action formed</w:t>
            </w:r>
          </w:p>
        </w:tc>
        <w:tc>
          <w:tcPr>
            <w:tcW w:w="6237" w:type="dxa"/>
          </w:tcPr>
          <w:p w14:paraId="7E689A79" w14:textId="5EA10699" w:rsidR="00552A2C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Completed July 2025</w:t>
            </w:r>
          </w:p>
        </w:tc>
      </w:tr>
      <w:tr w:rsidR="00552A2C" w:rsidRPr="0014173A" w14:paraId="112F3674" w14:textId="77777777" w:rsidTr="001516D7">
        <w:tc>
          <w:tcPr>
            <w:tcW w:w="3005" w:type="dxa"/>
          </w:tcPr>
          <w:p w14:paraId="73A041E1" w14:textId="625D75E4" w:rsidR="00552A2C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Community Engagement Event</w:t>
            </w:r>
          </w:p>
        </w:tc>
        <w:tc>
          <w:tcPr>
            <w:tcW w:w="4361" w:type="dxa"/>
          </w:tcPr>
          <w:p w14:paraId="660C5C0F" w14:textId="4602F3A5" w:rsidR="009D75EF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 xml:space="preserve">Update </w:t>
            </w:r>
            <w:r w:rsidR="001B62AD" w:rsidRPr="0014173A">
              <w:rPr>
                <w:sz w:val="32"/>
                <w:szCs w:val="32"/>
              </w:rPr>
              <w:t>local community</w:t>
            </w:r>
            <w:r w:rsidRPr="0014173A">
              <w:rPr>
                <w:sz w:val="32"/>
                <w:szCs w:val="32"/>
              </w:rPr>
              <w:t xml:space="preserve"> on action &amp; invite views, comments</w:t>
            </w:r>
            <w:r w:rsidR="001B62AD" w:rsidRPr="0014173A">
              <w:rPr>
                <w:sz w:val="32"/>
                <w:szCs w:val="32"/>
              </w:rPr>
              <w:t>, ideas</w:t>
            </w:r>
            <w:r w:rsidRPr="0014173A">
              <w:rPr>
                <w:sz w:val="32"/>
                <w:szCs w:val="32"/>
              </w:rPr>
              <w:t xml:space="preserve"> etc.</w:t>
            </w:r>
          </w:p>
        </w:tc>
        <w:tc>
          <w:tcPr>
            <w:tcW w:w="6237" w:type="dxa"/>
          </w:tcPr>
          <w:p w14:paraId="03348717" w14:textId="5D89D668" w:rsidR="00552A2C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Planned for 8</w:t>
            </w:r>
            <w:r w:rsidRPr="0014173A">
              <w:rPr>
                <w:sz w:val="32"/>
                <w:szCs w:val="32"/>
                <w:vertAlign w:val="superscript"/>
              </w:rPr>
              <w:t>th</w:t>
            </w:r>
            <w:r w:rsidRPr="0014173A">
              <w:rPr>
                <w:sz w:val="32"/>
                <w:szCs w:val="32"/>
              </w:rPr>
              <w:t xml:space="preserve"> &amp; 9</w:t>
            </w:r>
            <w:r w:rsidRPr="0014173A">
              <w:rPr>
                <w:sz w:val="32"/>
                <w:szCs w:val="32"/>
                <w:vertAlign w:val="superscript"/>
              </w:rPr>
              <w:t>th</w:t>
            </w:r>
            <w:r w:rsidRPr="0014173A">
              <w:rPr>
                <w:sz w:val="32"/>
                <w:szCs w:val="32"/>
              </w:rPr>
              <w:t xml:space="preserve"> November 2025</w:t>
            </w:r>
          </w:p>
        </w:tc>
      </w:tr>
      <w:tr w:rsidR="00552A2C" w:rsidRPr="0014173A" w14:paraId="5130F4B3" w14:textId="77777777" w:rsidTr="001516D7">
        <w:tc>
          <w:tcPr>
            <w:tcW w:w="3005" w:type="dxa"/>
          </w:tcPr>
          <w:p w14:paraId="5B48C35A" w14:textId="0EC9DF8F" w:rsidR="00552A2C" w:rsidRPr="0014173A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Survey</w:t>
            </w:r>
            <w:r w:rsidR="009D75EF" w:rsidRPr="0014173A">
              <w:rPr>
                <w:sz w:val="32"/>
                <w:szCs w:val="32"/>
              </w:rPr>
              <w:t xml:space="preserve"> of Local</w:t>
            </w:r>
            <w:r w:rsidRPr="0014173A">
              <w:rPr>
                <w:sz w:val="32"/>
                <w:szCs w:val="32"/>
              </w:rPr>
              <w:t xml:space="preserve"> </w:t>
            </w:r>
            <w:r w:rsidR="009D75EF" w:rsidRPr="0014173A">
              <w:rPr>
                <w:sz w:val="32"/>
                <w:szCs w:val="32"/>
              </w:rPr>
              <w:t>Community</w:t>
            </w:r>
          </w:p>
        </w:tc>
        <w:tc>
          <w:tcPr>
            <w:tcW w:w="4361" w:type="dxa"/>
          </w:tcPr>
          <w:p w14:paraId="759287E6" w14:textId="77777777" w:rsidR="009D75EF" w:rsidRDefault="00552A2C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 xml:space="preserve">Invite views from </w:t>
            </w:r>
            <w:r w:rsidR="001B62AD" w:rsidRPr="0014173A">
              <w:rPr>
                <w:sz w:val="32"/>
                <w:szCs w:val="32"/>
              </w:rPr>
              <w:t>local community on housing needs and development ideas</w:t>
            </w:r>
          </w:p>
          <w:p w14:paraId="117B41EB" w14:textId="1625DFAF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409C8F44" w14:textId="1FE8715F" w:rsidR="00552A2C" w:rsidRPr="0014173A" w:rsidRDefault="001B62AD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 xml:space="preserve">Questionnaire to be circulated </w:t>
            </w:r>
            <w:r w:rsidR="00B90AA6">
              <w:rPr>
                <w:sz w:val="32"/>
                <w:szCs w:val="32"/>
              </w:rPr>
              <w:t>by 30</w:t>
            </w:r>
            <w:r w:rsidR="00B90AA6" w:rsidRPr="00B90AA6">
              <w:rPr>
                <w:sz w:val="32"/>
                <w:szCs w:val="32"/>
                <w:vertAlign w:val="superscript"/>
              </w:rPr>
              <w:t>th</w:t>
            </w:r>
            <w:r w:rsidR="00B90AA6">
              <w:rPr>
                <w:sz w:val="32"/>
                <w:szCs w:val="32"/>
              </w:rPr>
              <w:t xml:space="preserve"> </w:t>
            </w:r>
            <w:r w:rsidR="0014173A">
              <w:rPr>
                <w:sz w:val="32"/>
                <w:szCs w:val="32"/>
              </w:rPr>
              <w:t>November 2025</w:t>
            </w:r>
            <w:r w:rsidR="00B90AA6">
              <w:rPr>
                <w:sz w:val="32"/>
                <w:szCs w:val="32"/>
              </w:rPr>
              <w:t>. To be returned by 31</w:t>
            </w:r>
            <w:r w:rsidR="00B90AA6" w:rsidRPr="00B90AA6">
              <w:rPr>
                <w:sz w:val="32"/>
                <w:szCs w:val="32"/>
                <w:vertAlign w:val="superscript"/>
              </w:rPr>
              <w:t>st</w:t>
            </w:r>
            <w:r w:rsidR="00B90AA6">
              <w:rPr>
                <w:sz w:val="32"/>
                <w:szCs w:val="32"/>
              </w:rPr>
              <w:t xml:space="preserve"> December 2025.</w:t>
            </w:r>
          </w:p>
        </w:tc>
      </w:tr>
      <w:tr w:rsidR="000C498A" w:rsidRPr="0014173A" w14:paraId="74D5613E" w14:textId="77777777" w:rsidTr="001516D7">
        <w:tc>
          <w:tcPr>
            <w:tcW w:w="3005" w:type="dxa"/>
          </w:tcPr>
          <w:p w14:paraId="77B8EDDD" w14:textId="77777777" w:rsidR="000C498A" w:rsidRDefault="000C498A" w:rsidP="000C498A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Analysis of Local Community Survey</w:t>
            </w:r>
          </w:p>
          <w:p w14:paraId="36AA4800" w14:textId="77777777" w:rsidR="000C498A" w:rsidRPr="0014173A" w:rsidRDefault="000C498A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3D990224" w14:textId="77777777" w:rsidR="000C498A" w:rsidRPr="0014173A" w:rsidRDefault="000C498A" w:rsidP="00CD557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31F3E643" w14:textId="02AA65B1" w:rsidR="000C498A" w:rsidRPr="0014173A" w:rsidRDefault="000C498A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January 2026</w:t>
            </w:r>
          </w:p>
        </w:tc>
      </w:tr>
      <w:tr w:rsidR="00552A2C" w:rsidRPr="0014173A" w14:paraId="1012F4A4" w14:textId="77777777" w:rsidTr="001516D7">
        <w:tc>
          <w:tcPr>
            <w:tcW w:w="3005" w:type="dxa"/>
          </w:tcPr>
          <w:p w14:paraId="5E285E6D" w14:textId="585E1EDC" w:rsidR="00552A2C" w:rsidRPr="0014173A" w:rsidRDefault="001B62AD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Call for expressions of interest from local landowners</w:t>
            </w:r>
          </w:p>
        </w:tc>
        <w:tc>
          <w:tcPr>
            <w:tcW w:w="4361" w:type="dxa"/>
          </w:tcPr>
          <w:p w14:paraId="3C592EC7" w14:textId="77777777" w:rsidR="009D75EF" w:rsidRDefault="001B62AD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Expressions invited for potential sites for development against identified criteria</w:t>
            </w:r>
          </w:p>
          <w:p w14:paraId="4DBB6EE9" w14:textId="40A33820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2A9ACF64" w14:textId="377593FF" w:rsidR="00552A2C" w:rsidRPr="0014173A" w:rsidRDefault="00295DBE" w:rsidP="00CD55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Following completion of analysis of Survey</w:t>
            </w:r>
          </w:p>
        </w:tc>
      </w:tr>
      <w:tr w:rsidR="00552A2C" w:rsidRPr="0014173A" w14:paraId="134894B4" w14:textId="77777777" w:rsidTr="001516D7">
        <w:tc>
          <w:tcPr>
            <w:tcW w:w="3005" w:type="dxa"/>
          </w:tcPr>
          <w:p w14:paraId="599FA953" w14:textId="77777777" w:rsidR="00552A2C" w:rsidRDefault="001B62AD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 xml:space="preserve">Analysis of ‘potential sites for development’ submitted </w:t>
            </w:r>
          </w:p>
          <w:p w14:paraId="423FEBBA" w14:textId="1D3166E4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29432898" w14:textId="46E08D67" w:rsidR="00552A2C" w:rsidRPr="0014173A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Assessed by external specialists</w:t>
            </w:r>
          </w:p>
        </w:tc>
        <w:tc>
          <w:tcPr>
            <w:tcW w:w="6237" w:type="dxa"/>
          </w:tcPr>
          <w:p w14:paraId="107929E3" w14:textId="14E10549" w:rsidR="00552A2C" w:rsidRPr="0014173A" w:rsidRDefault="00295DBE" w:rsidP="00CD55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Following the above</w:t>
            </w:r>
          </w:p>
        </w:tc>
      </w:tr>
      <w:tr w:rsidR="00552A2C" w:rsidRPr="0014173A" w14:paraId="133B392A" w14:textId="77777777" w:rsidTr="001516D7">
        <w:tc>
          <w:tcPr>
            <w:tcW w:w="3005" w:type="dxa"/>
          </w:tcPr>
          <w:p w14:paraId="23170F52" w14:textId="77777777" w:rsidR="00552A2C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Completion of draft Neighbourhood Plan</w:t>
            </w:r>
          </w:p>
          <w:p w14:paraId="4BB38ACC" w14:textId="6D637EEC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41E081F6" w14:textId="28E0517F" w:rsidR="009D75EF" w:rsidRPr="0014173A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Based on above identified action &amp; analysis</w:t>
            </w:r>
          </w:p>
        </w:tc>
        <w:tc>
          <w:tcPr>
            <w:tcW w:w="6237" w:type="dxa"/>
          </w:tcPr>
          <w:p w14:paraId="5CE689A4" w14:textId="3A97ED9A" w:rsidR="00552A2C" w:rsidRPr="0014173A" w:rsidRDefault="00BF6A9E" w:rsidP="00CD55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B90AA6">
              <w:rPr>
                <w:sz w:val="32"/>
                <w:szCs w:val="32"/>
              </w:rPr>
              <w:t xml:space="preserve">utumn </w:t>
            </w:r>
            <w:r w:rsidR="009D75EF" w:rsidRPr="0014173A">
              <w:rPr>
                <w:sz w:val="32"/>
                <w:szCs w:val="32"/>
              </w:rPr>
              <w:t>2026</w:t>
            </w:r>
          </w:p>
        </w:tc>
      </w:tr>
      <w:tr w:rsidR="00552A2C" w:rsidRPr="0014173A" w14:paraId="045D3C44" w14:textId="77777777" w:rsidTr="001516D7">
        <w:tc>
          <w:tcPr>
            <w:tcW w:w="3005" w:type="dxa"/>
          </w:tcPr>
          <w:p w14:paraId="6DF20658" w14:textId="77777777" w:rsidR="00552A2C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Referendum on draft Neighbourhood Plan</w:t>
            </w:r>
          </w:p>
          <w:p w14:paraId="620CB8E7" w14:textId="31FC73F4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1D1E5C0C" w14:textId="50ACF452" w:rsidR="009D75EF" w:rsidRPr="0014173A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Containing options for proposed housing development</w:t>
            </w:r>
          </w:p>
        </w:tc>
        <w:tc>
          <w:tcPr>
            <w:tcW w:w="6237" w:type="dxa"/>
          </w:tcPr>
          <w:p w14:paraId="30BE01F1" w14:textId="10EC08F2" w:rsidR="00552A2C" w:rsidRPr="0014173A" w:rsidRDefault="00BF6A9E" w:rsidP="00CD55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Winter </w:t>
            </w:r>
            <w:r w:rsidR="009D75EF" w:rsidRPr="0014173A">
              <w:rPr>
                <w:sz w:val="32"/>
                <w:szCs w:val="32"/>
              </w:rPr>
              <w:t>2026</w:t>
            </w:r>
          </w:p>
        </w:tc>
      </w:tr>
      <w:tr w:rsidR="00552A2C" w:rsidRPr="0014173A" w14:paraId="05AB8B87" w14:textId="77777777" w:rsidTr="001516D7">
        <w:tc>
          <w:tcPr>
            <w:tcW w:w="3005" w:type="dxa"/>
          </w:tcPr>
          <w:p w14:paraId="5228AFEF" w14:textId="77777777" w:rsidR="00552A2C" w:rsidRDefault="009D75EF" w:rsidP="00CD557F">
            <w:pPr>
              <w:rPr>
                <w:sz w:val="32"/>
                <w:szCs w:val="32"/>
              </w:rPr>
            </w:pPr>
            <w:r w:rsidRPr="0014173A">
              <w:rPr>
                <w:sz w:val="32"/>
                <w:szCs w:val="32"/>
              </w:rPr>
              <w:t>Plan Presented to East Suffolk Council for ratification</w:t>
            </w:r>
          </w:p>
          <w:p w14:paraId="07DDBBA6" w14:textId="37827EC1" w:rsidR="001516D7" w:rsidRPr="0014173A" w:rsidRDefault="001516D7" w:rsidP="00CD557F">
            <w:pPr>
              <w:rPr>
                <w:sz w:val="32"/>
                <w:szCs w:val="32"/>
              </w:rPr>
            </w:pPr>
          </w:p>
        </w:tc>
        <w:tc>
          <w:tcPr>
            <w:tcW w:w="4361" w:type="dxa"/>
          </w:tcPr>
          <w:p w14:paraId="60747298" w14:textId="77777777" w:rsidR="00552A2C" w:rsidRPr="0014173A" w:rsidRDefault="00552A2C" w:rsidP="00CD557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6E5D2043" w14:textId="50D1208C" w:rsidR="00552A2C" w:rsidRPr="0014173A" w:rsidRDefault="00BF6A9E" w:rsidP="00CD55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 2027</w:t>
            </w:r>
          </w:p>
        </w:tc>
      </w:tr>
    </w:tbl>
    <w:p w14:paraId="0D410493" w14:textId="77777777" w:rsidR="00E63BB7" w:rsidRPr="0014173A" w:rsidRDefault="00E63BB7" w:rsidP="00CD557F">
      <w:pPr>
        <w:rPr>
          <w:sz w:val="32"/>
          <w:szCs w:val="32"/>
        </w:rPr>
      </w:pPr>
    </w:p>
    <w:sectPr w:rsidR="00E63BB7" w:rsidRPr="0014173A" w:rsidSect="001516D7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F56"/>
    <w:multiLevelType w:val="hybridMultilevel"/>
    <w:tmpl w:val="0CD6C6B0"/>
    <w:lvl w:ilvl="0" w:tplc="A2DC5E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D7740"/>
    <w:multiLevelType w:val="hybridMultilevel"/>
    <w:tmpl w:val="21EEFA1C"/>
    <w:lvl w:ilvl="0" w:tplc="EAF0B4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4910">
    <w:abstractNumId w:val="1"/>
  </w:num>
  <w:num w:numId="2" w16cid:durableId="185330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1"/>
    <w:rsid w:val="0004496A"/>
    <w:rsid w:val="000C498A"/>
    <w:rsid w:val="000D7E39"/>
    <w:rsid w:val="0014173A"/>
    <w:rsid w:val="00142C91"/>
    <w:rsid w:val="001516D7"/>
    <w:rsid w:val="001B62AD"/>
    <w:rsid w:val="00243FC6"/>
    <w:rsid w:val="002664F9"/>
    <w:rsid w:val="00266A37"/>
    <w:rsid w:val="002720B8"/>
    <w:rsid w:val="00290653"/>
    <w:rsid w:val="00295DBE"/>
    <w:rsid w:val="002F2E84"/>
    <w:rsid w:val="00333DF9"/>
    <w:rsid w:val="003B729E"/>
    <w:rsid w:val="003F1411"/>
    <w:rsid w:val="00411681"/>
    <w:rsid w:val="00412F4E"/>
    <w:rsid w:val="0048631A"/>
    <w:rsid w:val="004A5B42"/>
    <w:rsid w:val="00552A2C"/>
    <w:rsid w:val="005A2459"/>
    <w:rsid w:val="00645BD0"/>
    <w:rsid w:val="006E44AC"/>
    <w:rsid w:val="006E6F47"/>
    <w:rsid w:val="00747192"/>
    <w:rsid w:val="007B6555"/>
    <w:rsid w:val="008129A6"/>
    <w:rsid w:val="00881FBD"/>
    <w:rsid w:val="008C21AF"/>
    <w:rsid w:val="00902D8B"/>
    <w:rsid w:val="00997ED8"/>
    <w:rsid w:val="009D75EF"/>
    <w:rsid w:val="009E06AA"/>
    <w:rsid w:val="009F76CE"/>
    <w:rsid w:val="00A139FB"/>
    <w:rsid w:val="00A607AC"/>
    <w:rsid w:val="00AD24A5"/>
    <w:rsid w:val="00AD5397"/>
    <w:rsid w:val="00B01406"/>
    <w:rsid w:val="00B3443F"/>
    <w:rsid w:val="00B368A6"/>
    <w:rsid w:val="00B46EAD"/>
    <w:rsid w:val="00B66629"/>
    <w:rsid w:val="00B76E35"/>
    <w:rsid w:val="00B90AA6"/>
    <w:rsid w:val="00BF6A9E"/>
    <w:rsid w:val="00C312CF"/>
    <w:rsid w:val="00C7235F"/>
    <w:rsid w:val="00C81B28"/>
    <w:rsid w:val="00CD557F"/>
    <w:rsid w:val="00D2358A"/>
    <w:rsid w:val="00D725FA"/>
    <w:rsid w:val="00D877D7"/>
    <w:rsid w:val="00D96D59"/>
    <w:rsid w:val="00DE72CF"/>
    <w:rsid w:val="00E536C0"/>
    <w:rsid w:val="00E633FB"/>
    <w:rsid w:val="00E63BB7"/>
    <w:rsid w:val="00EA7C8C"/>
    <w:rsid w:val="00F665AA"/>
    <w:rsid w:val="00F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D1DD"/>
  <w15:chartTrackingRefBased/>
  <w15:docId w15:val="{B62C8F4E-8C70-418A-98FA-011B788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6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64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6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ffolk.gov.uk/planning-waste-and-environment/planning-and-development-advice/neighbourhood-planning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tsuffolk.gov.uk/planning/planning-policy-and-local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CBE6-5D1E-482D-8E15-BFD0F3F5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carr</dc:creator>
  <cp:keywords/>
  <dc:description/>
  <cp:lastModifiedBy>Peter Beckwith</cp:lastModifiedBy>
  <cp:revision>2</cp:revision>
  <cp:lastPrinted>2025-11-04T08:57:00Z</cp:lastPrinted>
  <dcterms:created xsi:type="dcterms:W3CDTF">2025-11-10T13:39:00Z</dcterms:created>
  <dcterms:modified xsi:type="dcterms:W3CDTF">2025-11-10T13:39:00Z</dcterms:modified>
</cp:coreProperties>
</file>